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6CB6" w14:textId="77777777" w:rsidR="00D15B2C" w:rsidRDefault="00D15B2C" w:rsidP="004E579A">
      <w:pPr>
        <w:spacing w:after="0" w:line="240" w:lineRule="auto"/>
        <w:ind w:left="142"/>
        <w:jc w:val="center"/>
        <w:rPr>
          <w:rFonts w:ascii="Times New Roman" w:eastAsia="Times New Roman" w:hAnsi="Times New Roman" w:cs="Times New Roman"/>
          <w:b/>
          <w:bCs/>
          <w:color w:val="000000"/>
          <w:sz w:val="40"/>
          <w:szCs w:val="40"/>
          <w:lang w:eastAsia="ru-RU"/>
        </w:rPr>
      </w:pPr>
      <w:r w:rsidRPr="00D15B2C">
        <w:rPr>
          <w:rFonts w:ascii="Times New Roman" w:eastAsia="Times New Roman" w:hAnsi="Times New Roman" w:cs="Times New Roman"/>
          <w:b/>
          <w:bCs/>
          <w:color w:val="000000"/>
          <w:sz w:val="40"/>
          <w:szCs w:val="40"/>
          <w:lang w:eastAsia="ru-RU"/>
        </w:rPr>
        <w:t>ПРАВИЛА ИГРЫ</w:t>
      </w:r>
    </w:p>
    <w:p w14:paraId="401A4793" w14:textId="77777777" w:rsidR="00D15B2C" w:rsidRPr="00D15B2C" w:rsidRDefault="00D15B2C" w:rsidP="004E579A">
      <w:pPr>
        <w:spacing w:after="0" w:line="240" w:lineRule="auto"/>
        <w:ind w:left="142"/>
        <w:jc w:val="center"/>
        <w:rPr>
          <w:rFonts w:ascii="Times New Roman" w:eastAsia="Times New Roman" w:hAnsi="Times New Roman" w:cs="Times New Roman"/>
          <w:b/>
          <w:bCs/>
          <w:color w:val="000000"/>
          <w:sz w:val="40"/>
          <w:szCs w:val="40"/>
          <w:lang w:eastAsia="ru-RU"/>
        </w:rPr>
      </w:pPr>
      <w:r w:rsidRPr="00D15B2C">
        <w:rPr>
          <w:rFonts w:ascii="Times New Roman" w:eastAsia="Times New Roman" w:hAnsi="Times New Roman" w:cs="Times New Roman"/>
          <w:b/>
          <w:bCs/>
          <w:color w:val="000000"/>
          <w:sz w:val="40"/>
          <w:szCs w:val="40"/>
          <w:lang w:eastAsia="ru-RU"/>
        </w:rPr>
        <w:t>В КВАНТОВЫЙ ПРЕФЕРАНС</w:t>
      </w:r>
    </w:p>
    <w:p w14:paraId="4B38BADA" w14:textId="77777777" w:rsidR="00267E01" w:rsidRDefault="00267E01" w:rsidP="004E579A">
      <w:pPr>
        <w:spacing w:after="0" w:line="240" w:lineRule="auto"/>
        <w:ind w:left="142"/>
        <w:jc w:val="center"/>
        <w:rPr>
          <w:rFonts w:ascii="Times New Roman" w:eastAsia="Times New Roman" w:hAnsi="Times New Roman" w:cs="Times New Roman"/>
          <w:b/>
          <w:bCs/>
          <w:i/>
          <w:iCs/>
          <w:color w:val="000000"/>
          <w:sz w:val="40"/>
          <w:szCs w:val="40"/>
          <w:lang w:eastAsia="ru-RU"/>
        </w:rPr>
      </w:pPr>
      <w:r w:rsidRPr="00267E01">
        <w:rPr>
          <w:rFonts w:ascii="Times New Roman" w:eastAsia="Times New Roman" w:hAnsi="Times New Roman" w:cs="Times New Roman"/>
          <w:b/>
          <w:bCs/>
          <w:i/>
          <w:iCs/>
          <w:color w:val="000000"/>
          <w:sz w:val="40"/>
          <w:szCs w:val="40"/>
          <w:lang w:eastAsia="ru-RU"/>
        </w:rPr>
        <w:t>«Ленинградка»</w:t>
      </w:r>
    </w:p>
    <w:p w14:paraId="0076F796" w14:textId="77777777" w:rsidR="002D2394" w:rsidRDefault="002D2394" w:rsidP="004E579A">
      <w:pPr>
        <w:spacing w:after="0" w:line="240" w:lineRule="auto"/>
        <w:ind w:left="142"/>
        <w:jc w:val="center"/>
        <w:rPr>
          <w:rFonts w:ascii="Times New Roman" w:eastAsia="Times New Roman" w:hAnsi="Times New Roman" w:cs="Times New Roman"/>
          <w:b/>
          <w:bCs/>
          <w:i/>
          <w:iCs/>
          <w:color w:val="000000"/>
          <w:sz w:val="40"/>
          <w:szCs w:val="40"/>
          <w:lang w:eastAsia="ru-RU"/>
        </w:rPr>
      </w:pPr>
    </w:p>
    <w:p w14:paraId="7462383B" w14:textId="77777777" w:rsidR="00267E01" w:rsidRPr="00267E01" w:rsidRDefault="00267E01" w:rsidP="004E579A">
      <w:pPr>
        <w:pStyle w:val="a7"/>
        <w:numPr>
          <w:ilvl w:val="0"/>
          <w:numId w:val="6"/>
        </w:numPr>
        <w:spacing w:after="0" w:line="360"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Запись в пулю и гору:</w:t>
      </w:r>
    </w:p>
    <w:tbl>
      <w:tblPr>
        <w:tblW w:w="0" w:type="auto"/>
        <w:tblInd w:w="534" w:type="dxa"/>
        <w:tblCellMar>
          <w:left w:w="0" w:type="dxa"/>
          <w:right w:w="0" w:type="dxa"/>
        </w:tblCellMar>
        <w:tblLook w:val="04A0" w:firstRow="1" w:lastRow="0" w:firstColumn="1" w:lastColumn="0" w:noHBand="0" w:noVBand="1"/>
      </w:tblPr>
      <w:tblGrid>
        <w:gridCol w:w="1276"/>
        <w:gridCol w:w="1466"/>
        <w:gridCol w:w="1559"/>
        <w:gridCol w:w="2604"/>
        <w:gridCol w:w="2604"/>
      </w:tblGrid>
      <w:tr w:rsidR="00267E01" w:rsidRPr="00267E01" w14:paraId="0A419992" w14:textId="77777777" w:rsidTr="00267E01">
        <w:trPr>
          <w:trHeight w:val="267"/>
        </w:trPr>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42059" w14:textId="77777777" w:rsidR="00267E01" w:rsidRPr="00267E01" w:rsidRDefault="00267E01" w:rsidP="004E579A">
            <w:pPr>
              <w:spacing w:after="0" w:line="240" w:lineRule="auto"/>
              <w:jc w:val="both"/>
              <w:rPr>
                <w:rFonts w:ascii="Times New Roman" w:eastAsia="Times New Roman" w:hAnsi="Times New Roman" w:cs="Times New Roman"/>
                <w:b/>
                <w:bCs/>
                <w:sz w:val="24"/>
                <w:szCs w:val="24"/>
                <w:lang w:eastAsia="ru-RU"/>
              </w:rPr>
            </w:pPr>
            <w:r w:rsidRPr="00267E01">
              <w:rPr>
                <w:rFonts w:ascii="Times New Roman" w:eastAsia="Times New Roman" w:hAnsi="Times New Roman" w:cs="Times New Roman"/>
                <w:b/>
                <w:bCs/>
                <w:sz w:val="24"/>
                <w:szCs w:val="24"/>
                <w:lang w:eastAsia="ru-RU"/>
              </w:rPr>
              <w:t>Контракт</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9EC58" w14:textId="77777777" w:rsidR="00267E01" w:rsidRPr="00267E01" w:rsidRDefault="00267E01" w:rsidP="004E579A">
            <w:pPr>
              <w:spacing w:after="0" w:line="240" w:lineRule="auto"/>
              <w:jc w:val="both"/>
              <w:rPr>
                <w:rFonts w:ascii="Times New Roman" w:eastAsia="Times New Roman" w:hAnsi="Times New Roman" w:cs="Times New Roman"/>
                <w:b/>
                <w:bCs/>
                <w:sz w:val="24"/>
                <w:szCs w:val="24"/>
                <w:lang w:eastAsia="ru-RU"/>
              </w:rPr>
            </w:pPr>
            <w:r w:rsidRPr="00267E01">
              <w:rPr>
                <w:rFonts w:ascii="Times New Roman" w:eastAsia="Times New Roman" w:hAnsi="Times New Roman" w:cs="Times New Roman"/>
                <w:b/>
                <w:bCs/>
                <w:sz w:val="24"/>
                <w:szCs w:val="24"/>
                <w:lang w:eastAsia="ru-RU"/>
              </w:rPr>
              <w:t>Сыгранная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5CC91C" w14:textId="77777777" w:rsidR="00267E01" w:rsidRPr="00267E01" w:rsidRDefault="00267E01" w:rsidP="004E579A">
            <w:pPr>
              <w:spacing w:after="0" w:line="240" w:lineRule="auto"/>
              <w:jc w:val="both"/>
              <w:rPr>
                <w:rFonts w:ascii="Times New Roman" w:eastAsia="Times New Roman" w:hAnsi="Times New Roman" w:cs="Times New Roman"/>
                <w:b/>
                <w:bCs/>
                <w:sz w:val="24"/>
                <w:szCs w:val="24"/>
                <w:lang w:eastAsia="ru-RU"/>
              </w:rPr>
            </w:pPr>
            <w:r w:rsidRPr="00267E01">
              <w:rPr>
                <w:rFonts w:ascii="Times New Roman" w:eastAsia="Times New Roman" w:hAnsi="Times New Roman" w:cs="Times New Roman"/>
                <w:b/>
                <w:bCs/>
                <w:sz w:val="24"/>
                <w:szCs w:val="24"/>
                <w:lang w:eastAsia="ru-RU"/>
              </w:rPr>
              <w:t>Взятка на висте</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BE22F" w14:textId="77777777" w:rsidR="00267E01" w:rsidRPr="00267E01" w:rsidRDefault="00267E01" w:rsidP="004E579A">
            <w:pPr>
              <w:spacing w:after="0" w:line="240" w:lineRule="auto"/>
              <w:jc w:val="both"/>
              <w:rPr>
                <w:rFonts w:ascii="Times New Roman" w:eastAsia="Times New Roman" w:hAnsi="Times New Roman" w:cs="Times New Roman"/>
                <w:b/>
                <w:bCs/>
                <w:sz w:val="24"/>
                <w:szCs w:val="24"/>
                <w:lang w:eastAsia="ru-RU"/>
              </w:rPr>
            </w:pPr>
            <w:r w:rsidRPr="00267E01">
              <w:rPr>
                <w:rFonts w:ascii="Times New Roman" w:eastAsia="Times New Roman" w:hAnsi="Times New Roman" w:cs="Times New Roman"/>
                <w:b/>
                <w:bCs/>
                <w:sz w:val="24"/>
                <w:szCs w:val="24"/>
                <w:lang w:eastAsia="ru-RU"/>
              </w:rPr>
              <w:t>Недобранная взятка на игре</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0E297" w14:textId="77777777" w:rsidR="00267E01" w:rsidRPr="00267E01" w:rsidRDefault="00267E01" w:rsidP="004E579A">
            <w:pPr>
              <w:spacing w:after="0" w:line="240" w:lineRule="auto"/>
              <w:jc w:val="both"/>
              <w:rPr>
                <w:rFonts w:ascii="Times New Roman" w:eastAsia="Times New Roman" w:hAnsi="Times New Roman" w:cs="Times New Roman"/>
                <w:b/>
                <w:bCs/>
                <w:sz w:val="24"/>
                <w:szCs w:val="24"/>
                <w:lang w:eastAsia="ru-RU"/>
              </w:rPr>
            </w:pPr>
            <w:r w:rsidRPr="00267E01">
              <w:rPr>
                <w:rFonts w:ascii="Times New Roman" w:eastAsia="Times New Roman" w:hAnsi="Times New Roman" w:cs="Times New Roman"/>
                <w:b/>
                <w:bCs/>
                <w:sz w:val="24"/>
                <w:szCs w:val="24"/>
                <w:lang w:eastAsia="ru-RU"/>
              </w:rPr>
              <w:t>Недобранная взятка на висте</w:t>
            </w:r>
          </w:p>
        </w:tc>
      </w:tr>
      <w:tr w:rsidR="00267E01" w:rsidRPr="00267E01" w14:paraId="755BB82C" w14:textId="77777777" w:rsidTr="00267E01">
        <w:trPr>
          <w:trHeight w:val="1414"/>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D19EF"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6</w:t>
            </w:r>
          </w:p>
          <w:p w14:paraId="38C89987"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7</w:t>
            </w:r>
          </w:p>
          <w:p w14:paraId="02B69043"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8</w:t>
            </w:r>
          </w:p>
          <w:p w14:paraId="30C90101"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9</w:t>
            </w:r>
          </w:p>
          <w:p w14:paraId="2A3852B7"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10</w:t>
            </w:r>
          </w:p>
          <w:p w14:paraId="4DCA0EAC"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Мизер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BA1AE4E"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2 в пулю</w:t>
            </w:r>
          </w:p>
          <w:p w14:paraId="64A8CDA9"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4 в пулю</w:t>
            </w:r>
          </w:p>
          <w:p w14:paraId="3AE6B8BE"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6 в пулю</w:t>
            </w:r>
          </w:p>
          <w:p w14:paraId="404A1D87"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8 в пулю</w:t>
            </w:r>
          </w:p>
          <w:p w14:paraId="765B88F9"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10 в пулю</w:t>
            </w:r>
          </w:p>
          <w:p w14:paraId="30A2BCDB"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10 в пулю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E33F5E6"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4</w:t>
            </w:r>
          </w:p>
          <w:p w14:paraId="5A6D5850"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8</w:t>
            </w:r>
          </w:p>
          <w:p w14:paraId="2FE1D44C"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12</w:t>
            </w:r>
          </w:p>
          <w:p w14:paraId="059A3C48"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16</w:t>
            </w:r>
          </w:p>
          <w:p w14:paraId="09075360"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20</w:t>
            </w:r>
          </w:p>
          <w:p w14:paraId="79164CB5"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789BCDA"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4 в гору</w:t>
            </w:r>
          </w:p>
          <w:p w14:paraId="2A1EF633"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8 в гору</w:t>
            </w:r>
          </w:p>
          <w:p w14:paraId="00D7D7CD"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12 в гору</w:t>
            </w:r>
          </w:p>
          <w:p w14:paraId="737E7BB5"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16 в гору</w:t>
            </w:r>
          </w:p>
          <w:p w14:paraId="565CBD59"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20 в гору</w:t>
            </w:r>
          </w:p>
          <w:p w14:paraId="3ED8E89B"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20 в гору</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2606404"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2 в гору</w:t>
            </w:r>
          </w:p>
          <w:p w14:paraId="66E9C1E5"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4 в гору</w:t>
            </w:r>
          </w:p>
          <w:p w14:paraId="30C0633B"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6 в гору</w:t>
            </w:r>
          </w:p>
          <w:p w14:paraId="5FAB9DA2"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8 в гору</w:t>
            </w:r>
          </w:p>
          <w:p w14:paraId="55CB2977"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10 в гору</w:t>
            </w:r>
          </w:p>
          <w:p w14:paraId="6E029D5C" w14:textId="77777777" w:rsidR="00267E01" w:rsidRPr="00267E01" w:rsidRDefault="00267E01" w:rsidP="004E579A">
            <w:pPr>
              <w:spacing w:after="0" w:line="360" w:lineRule="auto"/>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w:t>
            </w:r>
          </w:p>
        </w:tc>
      </w:tr>
    </w:tbl>
    <w:p w14:paraId="5AB56399" w14:textId="77777777" w:rsidR="004E579A" w:rsidRDefault="004E579A" w:rsidP="003B6433">
      <w:pPr>
        <w:pStyle w:val="a7"/>
        <w:spacing w:after="0" w:line="240" w:lineRule="auto"/>
        <w:jc w:val="both"/>
        <w:rPr>
          <w:rFonts w:ascii="Times New Roman" w:eastAsia="Times New Roman" w:hAnsi="Times New Roman" w:cs="Times New Roman"/>
          <w:color w:val="000000"/>
          <w:sz w:val="26"/>
          <w:szCs w:val="26"/>
          <w:lang w:eastAsia="ru-RU"/>
        </w:rPr>
      </w:pPr>
    </w:p>
    <w:p w14:paraId="7BBAC8E8" w14:textId="77777777" w:rsidR="00267E01" w:rsidRPr="00267E01" w:rsidRDefault="004E579A"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w:t>
      </w:r>
      <w:r w:rsidR="00267E01" w:rsidRPr="00267E01">
        <w:rPr>
          <w:rFonts w:ascii="Times New Roman" w:eastAsia="Times New Roman" w:hAnsi="Times New Roman" w:cs="Times New Roman"/>
          <w:color w:val="000000"/>
          <w:sz w:val="26"/>
          <w:szCs w:val="26"/>
          <w:lang w:eastAsia="ru-RU"/>
        </w:rPr>
        <w:t>ыжки в торговле не допускаются (игрок имеет право заказать только следующую по старшинству игру, кроме контракта мизер). Последовательность контрактов в преферансе: 6♠, 6♣, 6♦,6♥, 6БК, 7♠, 7♣, 7♦,7♥, 7БК, 8♠, 8♣, 8♦,8♥, 8БК, мизер, 9♠, 9♣, 9♦,9♥, 9БК, 10♠, 10♣, 10♦,10♥, 10БК.</w:t>
      </w:r>
    </w:p>
    <w:p w14:paraId="47BA74CD"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Мизер перебивается: Мизер – 9.</w:t>
      </w:r>
    </w:p>
    <w:p w14:paraId="571FB483"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Сдатчик не получает ни премий, ни наказаний за сданные карты.</w:t>
      </w:r>
    </w:p>
    <w:p w14:paraId="765CEFD6"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Вист полуответственный: за подсад на висте в гору пишется половина стоимости игры.</w:t>
      </w:r>
    </w:p>
    <w:p w14:paraId="6669D44F"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«Уход за полвиста» допускается (возможно признать контракт 6 или 7 сыгранным и без розыгрыша записать «за половину» от обязательного количества взяток).</w:t>
      </w:r>
    </w:p>
    <w:p w14:paraId="0502C660" w14:textId="77777777" w:rsid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«Уход без трех без вистов» не допускается.</w:t>
      </w:r>
    </w:p>
    <w:p w14:paraId="56810506" w14:textId="12CFADFE" w:rsidR="00267E01" w:rsidRPr="004944D0" w:rsidRDefault="00267E01" w:rsidP="003B6433">
      <w:pPr>
        <w:pStyle w:val="a7"/>
        <w:numPr>
          <w:ilvl w:val="0"/>
          <w:numId w:val="6"/>
        </w:numPr>
        <w:spacing w:after="0" w:line="276" w:lineRule="auto"/>
        <w:ind w:left="851" w:hanging="491"/>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color w:val="000000"/>
          <w:sz w:val="26"/>
          <w:szCs w:val="26"/>
          <w:lang w:eastAsia="ru-RU"/>
        </w:rPr>
        <w:t xml:space="preserve">Десятерная </w:t>
      </w:r>
      <w:r w:rsidRPr="004944D0">
        <w:rPr>
          <w:rFonts w:ascii="Times New Roman" w:eastAsia="Times New Roman" w:hAnsi="Times New Roman" w:cs="Times New Roman"/>
          <w:sz w:val="26"/>
          <w:szCs w:val="26"/>
          <w:lang w:eastAsia="ru-RU"/>
        </w:rPr>
        <w:t xml:space="preserve">игра </w:t>
      </w:r>
      <w:r w:rsidR="00BC080D" w:rsidRPr="004944D0">
        <w:rPr>
          <w:rFonts w:ascii="Times New Roman" w:eastAsia="Times New Roman" w:hAnsi="Times New Roman" w:cs="Times New Roman"/>
          <w:sz w:val="26"/>
          <w:szCs w:val="26"/>
          <w:lang w:eastAsia="ru-RU"/>
        </w:rPr>
        <w:t xml:space="preserve">– </w:t>
      </w:r>
      <w:r w:rsidR="005C32CA" w:rsidRPr="004944D0">
        <w:rPr>
          <w:rFonts w:ascii="Times New Roman" w:eastAsia="Times New Roman" w:hAnsi="Times New Roman" w:cs="Times New Roman"/>
          <w:sz w:val="26"/>
          <w:szCs w:val="26"/>
          <w:lang w:eastAsia="ru-RU"/>
        </w:rPr>
        <w:t>вистуется</w:t>
      </w:r>
      <w:r w:rsidRPr="004944D0">
        <w:rPr>
          <w:rFonts w:ascii="Times New Roman" w:eastAsia="Times New Roman" w:hAnsi="Times New Roman" w:cs="Times New Roman"/>
          <w:sz w:val="26"/>
          <w:szCs w:val="26"/>
          <w:lang w:eastAsia="ru-RU"/>
        </w:rPr>
        <w:t>.</w:t>
      </w:r>
    </w:p>
    <w:p w14:paraId="2EAAA134" w14:textId="77777777" w:rsid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Консоляция (премия</w:t>
      </w:r>
      <w:r w:rsidR="004E579A">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за подсад разыгрывающего): при ремизе (подсаде) разыгрывающего оба защитника пишут на разыгрывающего висты в размере стоимости игры за каждую недобранную взятку. Консоляция пишется вдобавок</w:t>
      </w:r>
      <w:r w:rsidRPr="004E579A">
        <w:rPr>
          <w:rFonts w:ascii="Times New Roman" w:eastAsia="Times New Roman" w:hAnsi="Times New Roman" w:cs="Times New Roman"/>
          <w:color w:val="000000"/>
          <w:sz w:val="26"/>
          <w:szCs w:val="26"/>
          <w:lang w:eastAsia="ru-RU"/>
        </w:rPr>
        <w:t> </w:t>
      </w:r>
      <w:r w:rsidRPr="00267E01">
        <w:rPr>
          <w:rFonts w:ascii="Times New Roman" w:eastAsia="Times New Roman" w:hAnsi="Times New Roman" w:cs="Times New Roman"/>
          <w:color w:val="000000"/>
          <w:sz w:val="26"/>
          <w:szCs w:val="26"/>
          <w:lang w:eastAsia="ru-RU"/>
        </w:rPr>
        <w:t>к вистам за фактические взятки, в том числе и сдатчику (если игроков более трех);</w:t>
      </w:r>
    </w:p>
    <w:p w14:paraId="62F7228D" w14:textId="77777777" w:rsidR="001E2806" w:rsidRDefault="001E2806" w:rsidP="003B6433">
      <w:pPr>
        <w:spacing w:after="0" w:line="276" w:lineRule="auto"/>
        <w:ind w:left="360" w:firstLine="491"/>
        <w:jc w:val="both"/>
        <w:rPr>
          <w:rFonts w:ascii="Times New Roman" w:eastAsia="Times New Roman" w:hAnsi="Times New Roman" w:cs="Times New Roman"/>
          <w:color w:val="000000"/>
          <w:sz w:val="26"/>
          <w:szCs w:val="26"/>
          <w:lang w:eastAsia="ru-RU"/>
        </w:rPr>
      </w:pPr>
      <w:r w:rsidRPr="001E2806">
        <w:rPr>
          <w:rFonts w:ascii="Times New Roman" w:eastAsia="Times New Roman" w:hAnsi="Times New Roman" w:cs="Times New Roman"/>
          <w:color w:val="000000"/>
          <w:sz w:val="26"/>
          <w:szCs w:val="26"/>
          <w:lang w:eastAsia="ru-RU"/>
        </w:rPr>
        <w:t>Пример консоляции (вистовали оба защитника):</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24"/>
        <w:gridCol w:w="999"/>
        <w:gridCol w:w="2120"/>
        <w:gridCol w:w="1984"/>
        <w:gridCol w:w="1974"/>
      </w:tblGrid>
      <w:tr w:rsidR="001E2806" w:rsidRPr="00267E01" w14:paraId="75688534" w14:textId="77777777" w:rsidTr="001E2806">
        <w:trPr>
          <w:trHeight w:val="267"/>
        </w:trPr>
        <w:tc>
          <w:tcPr>
            <w:tcW w:w="1724" w:type="dxa"/>
            <w:tcMar>
              <w:top w:w="0" w:type="dxa"/>
              <w:left w:w="108" w:type="dxa"/>
              <w:bottom w:w="0" w:type="dxa"/>
              <w:right w:w="108" w:type="dxa"/>
            </w:tcMar>
            <w:vAlign w:val="center"/>
            <w:hideMark/>
          </w:tcPr>
          <w:p w14:paraId="3DF5732F" w14:textId="77777777" w:rsidR="001E2806" w:rsidRPr="001E2806" w:rsidRDefault="001E2806" w:rsidP="004E579A">
            <w:pPr>
              <w:spacing w:after="0" w:line="240" w:lineRule="auto"/>
              <w:jc w:val="both"/>
              <w:rPr>
                <w:rFonts w:ascii="Times New Roman" w:eastAsia="Times New Roman" w:hAnsi="Times New Roman" w:cs="Times New Roman"/>
                <w:b/>
                <w:bCs/>
                <w:sz w:val="24"/>
                <w:szCs w:val="24"/>
                <w:lang w:eastAsia="ru-RU"/>
              </w:rPr>
            </w:pPr>
            <w:r w:rsidRPr="001E2806">
              <w:rPr>
                <w:rFonts w:ascii="Times New Roman" w:eastAsia="Times New Roman" w:hAnsi="Times New Roman" w:cs="Times New Roman"/>
                <w:b/>
                <w:bCs/>
                <w:sz w:val="24"/>
                <w:szCs w:val="24"/>
                <w:lang w:eastAsia="ru-RU"/>
              </w:rPr>
              <w:t>Игрок</w:t>
            </w:r>
          </w:p>
        </w:tc>
        <w:tc>
          <w:tcPr>
            <w:tcW w:w="999" w:type="dxa"/>
            <w:tcMar>
              <w:top w:w="0" w:type="dxa"/>
              <w:left w:w="108" w:type="dxa"/>
              <w:bottom w:w="0" w:type="dxa"/>
              <w:right w:w="108" w:type="dxa"/>
            </w:tcMar>
            <w:vAlign w:val="center"/>
            <w:hideMark/>
          </w:tcPr>
          <w:p w14:paraId="0C50A480" w14:textId="77777777" w:rsidR="001E2806" w:rsidRPr="001E2806" w:rsidRDefault="001E2806" w:rsidP="004E579A">
            <w:pPr>
              <w:spacing w:after="0" w:line="240" w:lineRule="auto"/>
              <w:jc w:val="both"/>
              <w:rPr>
                <w:rFonts w:ascii="Times New Roman" w:eastAsia="Times New Roman" w:hAnsi="Times New Roman" w:cs="Times New Roman"/>
                <w:b/>
                <w:bCs/>
                <w:sz w:val="24"/>
                <w:szCs w:val="24"/>
                <w:lang w:eastAsia="ru-RU"/>
              </w:rPr>
            </w:pPr>
            <w:r w:rsidRPr="001E2806">
              <w:rPr>
                <w:rFonts w:ascii="Times New Roman" w:eastAsia="Times New Roman" w:hAnsi="Times New Roman" w:cs="Times New Roman"/>
                <w:b/>
                <w:bCs/>
                <w:sz w:val="24"/>
                <w:szCs w:val="24"/>
                <w:lang w:eastAsia="ru-RU"/>
              </w:rPr>
              <w:t>Взятки</w:t>
            </w:r>
          </w:p>
        </w:tc>
        <w:tc>
          <w:tcPr>
            <w:tcW w:w="2120" w:type="dxa"/>
            <w:tcMar>
              <w:top w:w="0" w:type="dxa"/>
              <w:left w:w="108" w:type="dxa"/>
              <w:bottom w:w="0" w:type="dxa"/>
              <w:right w:w="108" w:type="dxa"/>
            </w:tcMar>
            <w:vAlign w:val="center"/>
            <w:hideMark/>
          </w:tcPr>
          <w:p w14:paraId="0CC36E7D" w14:textId="77777777" w:rsidR="001E2806" w:rsidRPr="001E2806" w:rsidRDefault="001E2806" w:rsidP="004E579A">
            <w:pPr>
              <w:spacing w:after="0" w:line="240" w:lineRule="auto"/>
              <w:jc w:val="both"/>
              <w:rPr>
                <w:rFonts w:ascii="Times New Roman" w:eastAsia="Times New Roman" w:hAnsi="Times New Roman" w:cs="Times New Roman"/>
                <w:b/>
                <w:bCs/>
                <w:sz w:val="24"/>
                <w:szCs w:val="24"/>
                <w:lang w:eastAsia="ru-RU"/>
              </w:rPr>
            </w:pPr>
            <w:r w:rsidRPr="001E2806">
              <w:rPr>
                <w:rFonts w:ascii="Times New Roman" w:eastAsia="Times New Roman" w:hAnsi="Times New Roman" w:cs="Times New Roman"/>
                <w:b/>
                <w:bCs/>
                <w:sz w:val="24"/>
                <w:szCs w:val="24"/>
                <w:lang w:eastAsia="ru-RU"/>
              </w:rPr>
              <w:t>За фактические взятки</w:t>
            </w:r>
          </w:p>
        </w:tc>
        <w:tc>
          <w:tcPr>
            <w:tcW w:w="1984" w:type="dxa"/>
            <w:tcMar>
              <w:top w:w="0" w:type="dxa"/>
              <w:left w:w="108" w:type="dxa"/>
              <w:bottom w:w="0" w:type="dxa"/>
              <w:right w:w="108" w:type="dxa"/>
            </w:tcMar>
            <w:vAlign w:val="center"/>
            <w:hideMark/>
          </w:tcPr>
          <w:p w14:paraId="4072566D" w14:textId="77777777" w:rsidR="001E2806" w:rsidRPr="001E2806" w:rsidRDefault="001E2806" w:rsidP="004E579A">
            <w:pPr>
              <w:spacing w:after="0" w:line="240" w:lineRule="auto"/>
              <w:jc w:val="both"/>
              <w:rPr>
                <w:rFonts w:ascii="Times New Roman" w:eastAsia="Times New Roman" w:hAnsi="Times New Roman" w:cs="Times New Roman"/>
                <w:b/>
                <w:bCs/>
                <w:sz w:val="24"/>
                <w:szCs w:val="24"/>
                <w:lang w:eastAsia="ru-RU"/>
              </w:rPr>
            </w:pPr>
            <w:r w:rsidRPr="001E2806">
              <w:rPr>
                <w:rFonts w:ascii="Times New Roman" w:eastAsia="Times New Roman" w:hAnsi="Times New Roman" w:cs="Times New Roman"/>
                <w:b/>
                <w:bCs/>
                <w:sz w:val="24"/>
                <w:szCs w:val="24"/>
                <w:lang w:eastAsia="ru-RU"/>
              </w:rPr>
              <w:t>Консоляция</w:t>
            </w:r>
          </w:p>
        </w:tc>
        <w:tc>
          <w:tcPr>
            <w:tcW w:w="1974" w:type="dxa"/>
            <w:tcMar>
              <w:top w:w="0" w:type="dxa"/>
              <w:left w:w="108" w:type="dxa"/>
              <w:bottom w:w="0" w:type="dxa"/>
              <w:right w:w="108" w:type="dxa"/>
            </w:tcMar>
            <w:vAlign w:val="center"/>
            <w:hideMark/>
          </w:tcPr>
          <w:p w14:paraId="7D6A6318" w14:textId="77777777" w:rsidR="001E2806" w:rsidRPr="001E2806" w:rsidRDefault="001E2806" w:rsidP="004E579A">
            <w:pPr>
              <w:spacing w:after="0" w:line="240" w:lineRule="auto"/>
              <w:jc w:val="both"/>
              <w:rPr>
                <w:rFonts w:ascii="Times New Roman" w:eastAsia="Times New Roman" w:hAnsi="Times New Roman" w:cs="Times New Roman"/>
                <w:b/>
                <w:bCs/>
                <w:sz w:val="24"/>
                <w:szCs w:val="24"/>
                <w:lang w:eastAsia="ru-RU"/>
              </w:rPr>
            </w:pPr>
            <w:r w:rsidRPr="001E2806">
              <w:rPr>
                <w:rFonts w:ascii="Times New Roman" w:eastAsia="Times New Roman" w:hAnsi="Times New Roman" w:cs="Times New Roman"/>
                <w:b/>
                <w:bCs/>
                <w:sz w:val="24"/>
                <w:szCs w:val="24"/>
                <w:lang w:eastAsia="ru-RU"/>
              </w:rPr>
              <w:t>Итог</w:t>
            </w:r>
          </w:p>
        </w:tc>
      </w:tr>
      <w:tr w:rsidR="001E2806" w:rsidRPr="00267E01" w14:paraId="339E5793" w14:textId="77777777" w:rsidTr="001E2806">
        <w:trPr>
          <w:trHeight w:val="331"/>
        </w:trPr>
        <w:tc>
          <w:tcPr>
            <w:tcW w:w="1724" w:type="dxa"/>
            <w:tcMar>
              <w:top w:w="0" w:type="dxa"/>
              <w:left w:w="108" w:type="dxa"/>
              <w:bottom w:w="0" w:type="dxa"/>
              <w:right w:w="108" w:type="dxa"/>
            </w:tcMar>
            <w:vAlign w:val="center"/>
            <w:hideMark/>
          </w:tcPr>
          <w:p w14:paraId="45CB14E6"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защитник A</w:t>
            </w:r>
          </w:p>
        </w:tc>
        <w:tc>
          <w:tcPr>
            <w:tcW w:w="999" w:type="dxa"/>
            <w:tcMar>
              <w:top w:w="0" w:type="dxa"/>
              <w:left w:w="108" w:type="dxa"/>
              <w:bottom w:w="0" w:type="dxa"/>
              <w:right w:w="108" w:type="dxa"/>
            </w:tcMar>
            <w:vAlign w:val="center"/>
            <w:hideMark/>
          </w:tcPr>
          <w:p w14:paraId="1AEDA2E2"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3</w:t>
            </w:r>
          </w:p>
        </w:tc>
        <w:tc>
          <w:tcPr>
            <w:tcW w:w="2120" w:type="dxa"/>
            <w:tcMar>
              <w:top w:w="0" w:type="dxa"/>
              <w:left w:w="108" w:type="dxa"/>
              <w:bottom w:w="0" w:type="dxa"/>
              <w:right w:w="108" w:type="dxa"/>
            </w:tcMar>
            <w:vAlign w:val="center"/>
            <w:hideMark/>
          </w:tcPr>
          <w:p w14:paraId="298E7E16"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3*4=12</w:t>
            </w:r>
          </w:p>
        </w:tc>
        <w:tc>
          <w:tcPr>
            <w:tcW w:w="1984" w:type="dxa"/>
            <w:tcMar>
              <w:top w:w="0" w:type="dxa"/>
              <w:left w:w="108" w:type="dxa"/>
              <w:bottom w:w="0" w:type="dxa"/>
              <w:right w:w="108" w:type="dxa"/>
            </w:tcMar>
            <w:vAlign w:val="center"/>
            <w:hideMark/>
          </w:tcPr>
          <w:p w14:paraId="5A87DE7E"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1*4=4</w:t>
            </w:r>
          </w:p>
        </w:tc>
        <w:tc>
          <w:tcPr>
            <w:tcW w:w="1974" w:type="dxa"/>
            <w:tcMar>
              <w:top w:w="0" w:type="dxa"/>
              <w:left w:w="108" w:type="dxa"/>
              <w:bottom w:w="0" w:type="dxa"/>
              <w:right w:w="108" w:type="dxa"/>
            </w:tcMar>
            <w:vAlign w:val="center"/>
            <w:hideMark/>
          </w:tcPr>
          <w:p w14:paraId="296F7313"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12+4=16</w:t>
            </w:r>
          </w:p>
        </w:tc>
      </w:tr>
      <w:tr w:rsidR="001E2806" w:rsidRPr="00267E01" w14:paraId="63F7055E" w14:textId="77777777" w:rsidTr="001E2806">
        <w:trPr>
          <w:trHeight w:val="266"/>
        </w:trPr>
        <w:tc>
          <w:tcPr>
            <w:tcW w:w="1724" w:type="dxa"/>
            <w:tcMar>
              <w:top w:w="0" w:type="dxa"/>
              <w:left w:w="108" w:type="dxa"/>
              <w:bottom w:w="0" w:type="dxa"/>
              <w:right w:w="108" w:type="dxa"/>
            </w:tcMar>
            <w:vAlign w:val="center"/>
          </w:tcPr>
          <w:p w14:paraId="5C927AAB"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защитник Б</w:t>
            </w:r>
          </w:p>
        </w:tc>
        <w:tc>
          <w:tcPr>
            <w:tcW w:w="999" w:type="dxa"/>
            <w:tcMar>
              <w:top w:w="0" w:type="dxa"/>
              <w:left w:w="108" w:type="dxa"/>
              <w:bottom w:w="0" w:type="dxa"/>
              <w:right w:w="108" w:type="dxa"/>
            </w:tcMar>
            <w:vAlign w:val="center"/>
          </w:tcPr>
          <w:p w14:paraId="7A78CAE8"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2</w:t>
            </w:r>
          </w:p>
        </w:tc>
        <w:tc>
          <w:tcPr>
            <w:tcW w:w="2120" w:type="dxa"/>
            <w:tcMar>
              <w:top w:w="0" w:type="dxa"/>
              <w:left w:w="108" w:type="dxa"/>
              <w:bottom w:w="0" w:type="dxa"/>
              <w:right w:w="108" w:type="dxa"/>
            </w:tcMar>
            <w:vAlign w:val="center"/>
          </w:tcPr>
          <w:p w14:paraId="070D2FDA"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2*4=8</w:t>
            </w:r>
          </w:p>
        </w:tc>
        <w:tc>
          <w:tcPr>
            <w:tcW w:w="1984" w:type="dxa"/>
            <w:tcMar>
              <w:top w:w="0" w:type="dxa"/>
              <w:left w:w="108" w:type="dxa"/>
              <w:bottom w:w="0" w:type="dxa"/>
              <w:right w:w="108" w:type="dxa"/>
            </w:tcMar>
            <w:vAlign w:val="center"/>
          </w:tcPr>
          <w:p w14:paraId="1FF1848E"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1*4=4</w:t>
            </w:r>
          </w:p>
        </w:tc>
        <w:tc>
          <w:tcPr>
            <w:tcW w:w="1974" w:type="dxa"/>
            <w:tcMar>
              <w:top w:w="0" w:type="dxa"/>
              <w:left w:w="108" w:type="dxa"/>
              <w:bottom w:w="0" w:type="dxa"/>
              <w:right w:w="108" w:type="dxa"/>
            </w:tcMar>
            <w:vAlign w:val="center"/>
          </w:tcPr>
          <w:p w14:paraId="0F770492" w14:textId="77777777" w:rsidR="001E2806" w:rsidRPr="001E2806" w:rsidRDefault="001E2806" w:rsidP="004E579A">
            <w:pPr>
              <w:spacing w:after="0" w:line="240" w:lineRule="auto"/>
              <w:jc w:val="both"/>
              <w:rPr>
                <w:rFonts w:ascii="Times New Roman" w:eastAsia="Times New Roman" w:hAnsi="Times New Roman" w:cs="Times New Roman"/>
                <w:sz w:val="24"/>
                <w:szCs w:val="24"/>
                <w:lang w:eastAsia="ru-RU"/>
              </w:rPr>
            </w:pPr>
            <w:r w:rsidRPr="001E2806">
              <w:rPr>
                <w:rFonts w:ascii="Times New Roman" w:eastAsia="Times New Roman" w:hAnsi="Times New Roman" w:cs="Times New Roman"/>
                <w:sz w:val="24"/>
                <w:szCs w:val="24"/>
                <w:lang w:eastAsia="ru-RU"/>
              </w:rPr>
              <w:t>8+4=12</w:t>
            </w:r>
          </w:p>
        </w:tc>
      </w:tr>
    </w:tbl>
    <w:p w14:paraId="1695C70F" w14:textId="77777777" w:rsidR="001E2806" w:rsidRPr="00267E01" w:rsidRDefault="001E2806" w:rsidP="002D2394">
      <w:pPr>
        <w:spacing w:after="0" w:line="240" w:lineRule="auto"/>
        <w:ind w:left="360" w:hanging="360"/>
        <w:jc w:val="both"/>
        <w:rPr>
          <w:rFonts w:ascii="Times New Roman" w:eastAsia="Times New Roman" w:hAnsi="Times New Roman" w:cs="Times New Roman"/>
          <w:color w:val="000000"/>
          <w:sz w:val="26"/>
          <w:szCs w:val="26"/>
          <w:lang w:eastAsia="ru-RU"/>
        </w:rPr>
      </w:pPr>
    </w:p>
    <w:p w14:paraId="0B02511C" w14:textId="02BE3E51" w:rsidR="00267E01" w:rsidRPr="004944D0" w:rsidRDefault="00267E01" w:rsidP="003B6433">
      <w:pPr>
        <w:pStyle w:val="a7"/>
        <w:numPr>
          <w:ilvl w:val="0"/>
          <w:numId w:val="6"/>
        </w:numPr>
        <w:spacing w:after="0" w:line="276" w:lineRule="auto"/>
        <w:ind w:left="851" w:hanging="491"/>
        <w:jc w:val="both"/>
        <w:rPr>
          <w:rFonts w:ascii="Times New Roman" w:eastAsia="Times New Roman" w:hAnsi="Times New Roman" w:cs="Times New Roman"/>
          <w:sz w:val="26"/>
          <w:szCs w:val="26"/>
          <w:lang w:eastAsia="ru-RU"/>
        </w:rPr>
      </w:pPr>
      <w:r w:rsidRPr="00267E01">
        <w:rPr>
          <w:rFonts w:ascii="Times New Roman" w:eastAsia="Times New Roman" w:hAnsi="Times New Roman" w:cs="Times New Roman"/>
          <w:color w:val="000000"/>
          <w:sz w:val="26"/>
          <w:szCs w:val="26"/>
          <w:lang w:eastAsia="ru-RU"/>
        </w:rPr>
        <w:t xml:space="preserve">Вист джентльменский: при подсаде разыгрывающего (когда один вистовал, а другой пасовал) оба защитника пишут все висты пополам (включая консоляцию), независимо от того, происходил розыгрыш в светлую или в темную, но в гору за подсад пишет только вистующий. При возвращении виста пасующим, уходивший за полвиста вистов </w:t>
      </w:r>
      <w:r w:rsidRPr="004944D0">
        <w:rPr>
          <w:rFonts w:ascii="Times New Roman" w:eastAsia="Times New Roman" w:hAnsi="Times New Roman" w:cs="Times New Roman"/>
          <w:sz w:val="26"/>
          <w:szCs w:val="26"/>
          <w:lang w:eastAsia="ru-RU"/>
        </w:rPr>
        <w:t>не получает (в том числе консоляцию).</w:t>
      </w:r>
      <w:r w:rsidR="002D2394" w:rsidRPr="004944D0">
        <w:rPr>
          <w:rFonts w:ascii="Times New Roman" w:eastAsia="Times New Roman" w:hAnsi="Times New Roman" w:cs="Times New Roman"/>
          <w:sz w:val="26"/>
          <w:szCs w:val="26"/>
          <w:lang w:eastAsia="ru-RU"/>
        </w:rPr>
        <w:br/>
        <w:t>Вистовать 6 пик обязательно.</w:t>
      </w:r>
    </w:p>
    <w:p w14:paraId="72EE5DA9"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lastRenderedPageBreak/>
        <w:t>Первый ход разыгрывающего в темную.</w:t>
      </w:r>
    </w:p>
    <w:p w14:paraId="3D8C08F7"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proofErr w:type="gramStart"/>
      <w:r w:rsidRPr="00267E01">
        <w:rPr>
          <w:rFonts w:ascii="Times New Roman" w:eastAsia="Times New Roman" w:hAnsi="Times New Roman" w:cs="Times New Roman"/>
          <w:color w:val="000000"/>
          <w:sz w:val="26"/>
          <w:szCs w:val="26"/>
          <w:lang w:eastAsia="ru-RU"/>
        </w:rPr>
        <w:t>Распасовка</w:t>
      </w:r>
      <w:proofErr w:type="gramEnd"/>
      <w:r w:rsidRPr="00267E01">
        <w:rPr>
          <w:rFonts w:ascii="Times New Roman" w:eastAsia="Times New Roman" w:hAnsi="Times New Roman" w:cs="Times New Roman"/>
          <w:color w:val="000000"/>
          <w:sz w:val="26"/>
          <w:szCs w:val="26"/>
          <w:lang w:eastAsia="ru-RU"/>
        </w:rPr>
        <w:t xml:space="preserve"> прогрессирующая: запись за каждую взятку в гору (*2, *4, *6, *6…).</w:t>
      </w:r>
    </w:p>
    <w:p w14:paraId="4040CD36"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Выход из распасовки затрудненный – (7,7,7, …).</w:t>
      </w:r>
    </w:p>
    <w:p w14:paraId="110D7686"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Выход из распасовки осуществляется любой сыгранной вистова</w:t>
      </w:r>
      <w:r w:rsidR="004E579A">
        <w:rPr>
          <w:rFonts w:ascii="Times New Roman" w:eastAsia="Times New Roman" w:hAnsi="Times New Roman" w:cs="Times New Roman"/>
          <w:color w:val="000000"/>
          <w:sz w:val="26"/>
          <w:szCs w:val="26"/>
          <w:lang w:eastAsia="ru-RU"/>
        </w:rPr>
        <w:t>н</w:t>
      </w:r>
      <w:r w:rsidRPr="00267E01">
        <w:rPr>
          <w:rFonts w:ascii="Times New Roman" w:eastAsia="Times New Roman" w:hAnsi="Times New Roman" w:cs="Times New Roman"/>
          <w:color w:val="000000"/>
          <w:sz w:val="26"/>
          <w:szCs w:val="26"/>
          <w:lang w:eastAsia="ru-RU"/>
        </w:rPr>
        <w:t>ной игрой.</w:t>
      </w:r>
    </w:p>
    <w:p w14:paraId="4C88A75B"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За ноль взяток на распасовке: игрок (за исключением сдатчика) пишет в пулю</w:t>
      </w:r>
      <w:r w:rsidR="003B6433">
        <w:rPr>
          <w:rFonts w:ascii="Times New Roman" w:eastAsia="Times New Roman" w:hAnsi="Times New Roman" w:cs="Times New Roman"/>
          <w:color w:val="000000"/>
          <w:sz w:val="26"/>
          <w:szCs w:val="26"/>
          <w:lang w:eastAsia="ru-RU"/>
        </w:rPr>
        <w:br/>
      </w:r>
      <w:r w:rsidRPr="00267E01">
        <w:rPr>
          <w:rFonts w:ascii="Times New Roman" w:eastAsia="Times New Roman" w:hAnsi="Times New Roman" w:cs="Times New Roman"/>
          <w:color w:val="000000"/>
          <w:sz w:val="26"/>
          <w:szCs w:val="26"/>
          <w:lang w:eastAsia="ru-RU"/>
        </w:rPr>
        <w:t>(2, 4, 6, 6…).</w:t>
      </w:r>
    </w:p>
    <w:p w14:paraId="31891C23" w14:textId="77777777"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Прикуп на распасовке открывается и:</w:t>
      </w:r>
    </w:p>
    <w:p w14:paraId="74092887" w14:textId="77777777" w:rsidR="00267E01" w:rsidRPr="004E579A" w:rsidRDefault="00267E01" w:rsidP="003B6433">
      <w:pPr>
        <w:pStyle w:val="a7"/>
        <w:numPr>
          <w:ilvl w:val="0"/>
          <w:numId w:val="7"/>
        </w:numPr>
        <w:spacing w:after="0" w:line="276" w:lineRule="auto"/>
        <w:ind w:left="993" w:hanging="426"/>
        <w:jc w:val="both"/>
        <w:rPr>
          <w:rFonts w:ascii="Times New Roman" w:eastAsia="Times New Roman" w:hAnsi="Times New Roman" w:cs="Times New Roman"/>
          <w:color w:val="000000"/>
          <w:sz w:val="26"/>
          <w:szCs w:val="26"/>
          <w:lang w:eastAsia="ru-RU"/>
        </w:rPr>
      </w:pPr>
      <w:r w:rsidRPr="004E579A">
        <w:rPr>
          <w:rFonts w:ascii="Times New Roman" w:eastAsia="Times New Roman" w:hAnsi="Times New Roman" w:cs="Times New Roman"/>
          <w:color w:val="000000"/>
          <w:sz w:val="26"/>
          <w:szCs w:val="26"/>
          <w:lang w:eastAsia="ru-RU"/>
        </w:rPr>
        <w:t>при игре втроем показывает масть хода (достоинство карты не учитывается);</w:t>
      </w:r>
    </w:p>
    <w:p w14:paraId="1E64BDA1" w14:textId="77777777" w:rsidR="00267E01" w:rsidRPr="004E579A" w:rsidRDefault="00267E01" w:rsidP="003B6433">
      <w:pPr>
        <w:pStyle w:val="a7"/>
        <w:numPr>
          <w:ilvl w:val="0"/>
          <w:numId w:val="7"/>
        </w:numPr>
        <w:spacing w:after="0" w:line="276" w:lineRule="auto"/>
        <w:ind w:left="993" w:hanging="426"/>
        <w:jc w:val="both"/>
        <w:rPr>
          <w:rFonts w:ascii="Times New Roman" w:eastAsia="Times New Roman" w:hAnsi="Times New Roman" w:cs="Times New Roman"/>
          <w:color w:val="000000"/>
          <w:sz w:val="26"/>
          <w:szCs w:val="26"/>
          <w:lang w:eastAsia="ru-RU"/>
        </w:rPr>
      </w:pPr>
      <w:r w:rsidRPr="004E579A">
        <w:rPr>
          <w:rFonts w:ascii="Times New Roman" w:eastAsia="Times New Roman" w:hAnsi="Times New Roman" w:cs="Times New Roman"/>
          <w:color w:val="000000"/>
          <w:sz w:val="26"/>
          <w:szCs w:val="26"/>
          <w:lang w:eastAsia="ru-RU"/>
        </w:rPr>
        <w:t>при игре вчетвером карты прикупа принадлежат сдатчику, который пишет в гору на общих основаниях.</w:t>
      </w:r>
    </w:p>
    <w:p w14:paraId="19CB8343" w14:textId="69BC771E" w:rsidR="00267E01" w:rsidRPr="00267E01"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Окончание пули: по времени. За 10 минут до конца оговоренного времени, объявляется «Последний круг сдач». (</w:t>
      </w:r>
      <w:r w:rsidR="00C75044">
        <w:rPr>
          <w:rFonts w:ascii="Times New Roman" w:eastAsia="Times New Roman" w:hAnsi="Times New Roman" w:cs="Times New Roman"/>
          <w:color w:val="000000"/>
          <w:sz w:val="26"/>
          <w:szCs w:val="26"/>
          <w:lang w:eastAsia="ru-RU"/>
        </w:rPr>
        <w:t>С</w:t>
      </w:r>
      <w:r w:rsidRPr="00267E01">
        <w:rPr>
          <w:rFonts w:ascii="Times New Roman" w:eastAsia="Times New Roman" w:hAnsi="Times New Roman" w:cs="Times New Roman"/>
          <w:color w:val="000000"/>
          <w:sz w:val="26"/>
          <w:szCs w:val="26"/>
          <w:lang w:eastAsia="ru-RU"/>
        </w:rPr>
        <w:t xml:space="preserve">дача считается играющейся, если </w:t>
      </w:r>
      <w:r w:rsidR="00C75044">
        <w:rPr>
          <w:rFonts w:ascii="Times New Roman" w:eastAsia="Times New Roman" w:hAnsi="Times New Roman" w:cs="Times New Roman"/>
          <w:color w:val="000000"/>
          <w:sz w:val="26"/>
          <w:szCs w:val="26"/>
          <w:lang w:eastAsia="ru-RU"/>
        </w:rPr>
        <w:t>успели доиграть до звонка таймера</w:t>
      </w:r>
      <w:r w:rsidRPr="00267E01">
        <w:rPr>
          <w:rFonts w:ascii="Times New Roman" w:eastAsia="Times New Roman" w:hAnsi="Times New Roman" w:cs="Times New Roman"/>
          <w:color w:val="000000"/>
          <w:sz w:val="26"/>
          <w:szCs w:val="26"/>
          <w:lang w:eastAsia="ru-RU"/>
        </w:rPr>
        <w:t>).</w:t>
      </w:r>
    </w:p>
    <w:p w14:paraId="2F77568A" w14:textId="77777777" w:rsidR="00267E01" w:rsidRPr="004E579A" w:rsidRDefault="00267E01" w:rsidP="003B6433">
      <w:pPr>
        <w:pStyle w:val="a7"/>
        <w:numPr>
          <w:ilvl w:val="0"/>
          <w:numId w:val="6"/>
        </w:numPr>
        <w:spacing w:after="0" w:line="276" w:lineRule="auto"/>
        <w:ind w:left="851" w:hanging="491"/>
        <w:jc w:val="both"/>
        <w:rPr>
          <w:rFonts w:ascii="Times New Roman" w:eastAsia="Times New Roman" w:hAnsi="Times New Roman" w:cs="Times New Roman"/>
          <w:color w:val="000000"/>
          <w:sz w:val="26"/>
          <w:szCs w:val="26"/>
          <w:lang w:eastAsia="ru-RU"/>
        </w:rPr>
      </w:pPr>
      <w:r w:rsidRPr="004E579A">
        <w:rPr>
          <w:rFonts w:ascii="Times New Roman" w:eastAsia="Times New Roman" w:hAnsi="Times New Roman" w:cs="Times New Roman"/>
          <w:color w:val="000000"/>
          <w:sz w:val="26"/>
          <w:szCs w:val="26"/>
          <w:lang w:eastAsia="ru-RU"/>
        </w:rPr>
        <w:t>Делимость горы – на количество игроков. </w:t>
      </w:r>
    </w:p>
    <w:p w14:paraId="103FC4A0" w14:textId="77777777" w:rsidR="003B6433" w:rsidRDefault="003B6433" w:rsidP="00D15B2C">
      <w:pPr>
        <w:spacing w:after="0" w:line="240" w:lineRule="auto"/>
        <w:ind w:left="142"/>
        <w:jc w:val="center"/>
        <w:rPr>
          <w:rFonts w:ascii="Times New Roman" w:eastAsia="Times New Roman" w:hAnsi="Times New Roman" w:cs="Times New Roman"/>
          <w:b/>
          <w:bCs/>
          <w:i/>
          <w:iCs/>
          <w:color w:val="000000"/>
          <w:sz w:val="24"/>
          <w:szCs w:val="24"/>
          <w:lang w:eastAsia="ru-RU"/>
        </w:rPr>
      </w:pPr>
    </w:p>
    <w:p w14:paraId="7966F574" w14:textId="77777777" w:rsidR="00267E01" w:rsidRPr="00D15B2C" w:rsidRDefault="00D15B2C" w:rsidP="00D15B2C">
      <w:pPr>
        <w:spacing w:after="0" w:line="240" w:lineRule="auto"/>
        <w:ind w:left="142"/>
        <w:jc w:val="center"/>
        <w:rPr>
          <w:rFonts w:ascii="Times New Roman" w:eastAsia="Times New Roman" w:hAnsi="Times New Roman" w:cs="Times New Roman"/>
          <w:b/>
          <w:bCs/>
          <w:i/>
          <w:iCs/>
          <w:color w:val="000000"/>
          <w:sz w:val="24"/>
          <w:szCs w:val="24"/>
          <w:lang w:eastAsia="ru-RU"/>
        </w:rPr>
      </w:pPr>
      <w:r w:rsidRPr="00D15B2C">
        <w:rPr>
          <w:rFonts w:ascii="Times New Roman" w:eastAsia="Times New Roman" w:hAnsi="Times New Roman" w:cs="Times New Roman"/>
          <w:b/>
          <w:bCs/>
          <w:i/>
          <w:iCs/>
          <w:color w:val="000000"/>
          <w:sz w:val="24"/>
          <w:szCs w:val="24"/>
          <w:lang w:eastAsia="ru-RU"/>
        </w:rPr>
        <w:t>Приложение к Правилам</w:t>
      </w:r>
    </w:p>
    <w:p w14:paraId="16F3FDE4" w14:textId="7B48470B" w:rsidR="00D15B2C" w:rsidRPr="00A124C1" w:rsidRDefault="00D15B2C" w:rsidP="00D15B2C">
      <w:pPr>
        <w:pStyle w:val="a7"/>
        <w:numPr>
          <w:ilvl w:val="0"/>
          <w:numId w:val="11"/>
        </w:numPr>
        <w:spacing w:after="0" w:line="240" w:lineRule="auto"/>
        <w:jc w:val="both"/>
        <w:rPr>
          <w:rFonts w:ascii="Times New Roman" w:eastAsia="Times New Roman" w:hAnsi="Times New Roman" w:cs="Times New Roman"/>
          <w:color w:val="000000"/>
          <w:lang w:eastAsia="ru-RU"/>
        </w:rPr>
      </w:pPr>
      <w:r w:rsidRPr="00A124C1">
        <w:rPr>
          <w:rFonts w:ascii="Times New Roman" w:eastAsia="Times New Roman" w:hAnsi="Times New Roman" w:cs="Times New Roman"/>
          <w:color w:val="000000"/>
          <w:lang w:eastAsia="ru-RU"/>
        </w:rPr>
        <w:t xml:space="preserve">Организаторы </w:t>
      </w:r>
      <w:r>
        <w:rPr>
          <w:rFonts w:ascii="Times New Roman" w:eastAsia="Times New Roman" w:hAnsi="Times New Roman" w:cs="Times New Roman"/>
          <w:color w:val="000000"/>
          <w:lang w:eastAsia="ru-RU"/>
        </w:rPr>
        <w:t>Турнира по квантовому преферансу</w:t>
      </w:r>
      <w:r w:rsidRPr="00A124C1">
        <w:rPr>
          <w:rFonts w:ascii="Times New Roman" w:eastAsia="Times New Roman" w:hAnsi="Times New Roman" w:cs="Times New Roman"/>
          <w:color w:val="000000"/>
          <w:lang w:eastAsia="ru-RU"/>
        </w:rPr>
        <w:t xml:space="preserve"> надеются, что все участники будут вести честную борьбу, уважая Регламент и своих партнеров по играм, соблюдать установленные на турнирах правила.</w:t>
      </w:r>
    </w:p>
    <w:p w14:paraId="7D9640C9" w14:textId="0EC8D099" w:rsidR="00D15B2C" w:rsidRDefault="00D15B2C" w:rsidP="00D15B2C">
      <w:pPr>
        <w:pStyle w:val="a7"/>
        <w:numPr>
          <w:ilvl w:val="0"/>
          <w:numId w:val="11"/>
        </w:numPr>
        <w:spacing w:after="0" w:line="240" w:lineRule="auto"/>
        <w:jc w:val="both"/>
        <w:rPr>
          <w:rFonts w:ascii="Times New Roman" w:eastAsia="Times New Roman" w:hAnsi="Times New Roman" w:cs="Times New Roman"/>
          <w:color w:val="000000"/>
          <w:lang w:eastAsia="ru-RU"/>
        </w:rPr>
      </w:pPr>
      <w:r w:rsidRPr="00A124C1">
        <w:rPr>
          <w:rFonts w:ascii="Times New Roman" w:eastAsia="Times New Roman" w:hAnsi="Times New Roman" w:cs="Times New Roman"/>
          <w:color w:val="000000"/>
          <w:lang w:eastAsia="ru-RU"/>
        </w:rPr>
        <w:t>Проявление неуважения к соперникам и организаторам Турнир</w:t>
      </w:r>
      <w:r w:rsidR="00E43F25">
        <w:rPr>
          <w:rFonts w:ascii="Times New Roman" w:eastAsia="Times New Roman" w:hAnsi="Times New Roman" w:cs="Times New Roman"/>
          <w:color w:val="000000"/>
          <w:lang w:eastAsia="ru-RU"/>
        </w:rPr>
        <w:t>а</w:t>
      </w:r>
      <w:r w:rsidRPr="00A124C1">
        <w:rPr>
          <w:rFonts w:ascii="Times New Roman" w:eastAsia="Times New Roman" w:hAnsi="Times New Roman" w:cs="Times New Roman"/>
          <w:color w:val="000000"/>
          <w:lang w:eastAsia="ru-RU"/>
        </w:rPr>
        <w:t>, выраженное как в виде оскорбительного поведения, так и неспортивной игры (например, заказ заведомо невыполнимых игр; целенаправленный перебор взяток на пасах или мизере; регулярные несогласия на очевидных предложениях; целенаправленная отдача своих взяток на игре и тому подобное)</w:t>
      </w:r>
      <w:r w:rsidR="00C75044">
        <w:rPr>
          <w:rFonts w:ascii="Times New Roman" w:eastAsia="Times New Roman" w:hAnsi="Times New Roman" w:cs="Times New Roman"/>
          <w:color w:val="000000"/>
          <w:lang w:eastAsia="ru-RU"/>
        </w:rPr>
        <w:t>, в том числе:</w:t>
      </w:r>
    </w:p>
    <w:p w14:paraId="20AEA243" w14:textId="77777777" w:rsidR="00C75044" w:rsidRPr="00A124C1" w:rsidRDefault="00C75044" w:rsidP="00C75044">
      <w:pPr>
        <w:pStyle w:val="a7"/>
        <w:numPr>
          <w:ilvl w:val="0"/>
          <w:numId w:val="12"/>
        </w:numPr>
        <w:spacing w:after="0" w:line="240" w:lineRule="auto"/>
        <w:jc w:val="both"/>
        <w:rPr>
          <w:rFonts w:ascii="Times New Roman" w:eastAsia="Times New Roman" w:hAnsi="Times New Roman" w:cs="Times New Roman"/>
          <w:color w:val="000000"/>
          <w:lang w:eastAsia="ru-RU"/>
        </w:rPr>
      </w:pPr>
      <w:r w:rsidRPr="00A124C1">
        <w:rPr>
          <w:rFonts w:ascii="Times New Roman" w:eastAsia="Times New Roman" w:hAnsi="Times New Roman" w:cs="Times New Roman"/>
          <w:color w:val="000000"/>
          <w:lang w:eastAsia="ru-RU"/>
        </w:rPr>
        <w:t>умышленный выпуск играющего</w:t>
      </w:r>
      <w:r>
        <w:rPr>
          <w:rFonts w:ascii="Times New Roman" w:eastAsia="Times New Roman" w:hAnsi="Times New Roman" w:cs="Times New Roman"/>
          <w:color w:val="000000"/>
          <w:lang w:eastAsia="ru-RU"/>
        </w:rPr>
        <w:t xml:space="preserve"> (</w:t>
      </w:r>
      <w:r w:rsidRPr="00A124C1">
        <w:rPr>
          <w:rFonts w:ascii="Times New Roman" w:eastAsia="Times New Roman" w:hAnsi="Times New Roman" w:cs="Times New Roman"/>
          <w:color w:val="000000"/>
          <w:lang w:eastAsia="ru-RU"/>
        </w:rPr>
        <w:t>т.е., по раскладу явно видно, что у играющего, при правильной игре вистующего в светлую, контракт не состоится</w:t>
      </w:r>
      <w:r>
        <w:rPr>
          <w:rFonts w:ascii="Times New Roman" w:eastAsia="Times New Roman" w:hAnsi="Times New Roman" w:cs="Times New Roman"/>
          <w:color w:val="000000"/>
          <w:lang w:eastAsia="ru-RU"/>
        </w:rPr>
        <w:t>,</w:t>
      </w:r>
      <w:r w:rsidRPr="00A124C1">
        <w:rPr>
          <w:rFonts w:ascii="Times New Roman" w:eastAsia="Times New Roman" w:hAnsi="Times New Roman" w:cs="Times New Roman"/>
          <w:color w:val="000000"/>
          <w:lang w:eastAsia="ru-RU"/>
        </w:rPr>
        <w:t xml:space="preserve"> и вистующий умышленно, явно для других участников пули, ведет розыгрыш так, чтобы контракт состоялся, делая снос явно берущих карт. Аналогичное касаемо заявки мизер или умышленного выпуска играющим вистующего.</w:t>
      </w:r>
    </w:p>
    <w:p w14:paraId="6693B230" w14:textId="77777777" w:rsidR="00C75044" w:rsidRPr="00A124C1" w:rsidRDefault="00C75044" w:rsidP="00C75044">
      <w:pPr>
        <w:pStyle w:val="a7"/>
        <w:numPr>
          <w:ilvl w:val="0"/>
          <w:numId w:val="12"/>
        </w:numPr>
        <w:spacing w:after="0" w:line="240" w:lineRule="auto"/>
        <w:jc w:val="both"/>
        <w:rPr>
          <w:rFonts w:ascii="Times New Roman" w:eastAsia="Times New Roman" w:hAnsi="Times New Roman" w:cs="Times New Roman"/>
          <w:color w:val="000000"/>
          <w:lang w:eastAsia="ru-RU"/>
        </w:rPr>
      </w:pPr>
      <w:r w:rsidRPr="00A124C1">
        <w:rPr>
          <w:rFonts w:ascii="Times New Roman" w:eastAsia="Times New Roman" w:hAnsi="Times New Roman" w:cs="Times New Roman"/>
          <w:color w:val="000000"/>
          <w:lang w:eastAsia="ru-RU"/>
        </w:rPr>
        <w:t>умышленный подсад вистующего, целенаправленная игра с целью посадить вистующего спасовавшим игроком или вторым вистующим (за исключением случая, когда второй вистующий делает это, чтобы избежать подсада самому), либо при игре втемную, т.е., умышленный снос пасующим явно берущих карт с целью посадить вистующего. Действия пасовавшего игрока (второго вистующего), приведшие к подсаду вистующего, не являются нарушениями, если они либо могли быть правильными в иной правдоподобной ситуации (например, разблокировка старшей картой).</w:t>
      </w:r>
    </w:p>
    <w:p w14:paraId="08404FF1" w14:textId="77777777" w:rsidR="00D15B2C" w:rsidRPr="00A124C1" w:rsidRDefault="00D15B2C" w:rsidP="00D15B2C">
      <w:pPr>
        <w:pStyle w:val="a7"/>
        <w:numPr>
          <w:ilvl w:val="0"/>
          <w:numId w:val="11"/>
        </w:numPr>
        <w:spacing w:after="0" w:line="240" w:lineRule="auto"/>
        <w:jc w:val="both"/>
        <w:rPr>
          <w:rFonts w:ascii="Times New Roman" w:eastAsia="Times New Roman" w:hAnsi="Times New Roman" w:cs="Times New Roman"/>
          <w:color w:val="000000"/>
          <w:lang w:eastAsia="ru-RU"/>
        </w:rPr>
      </w:pPr>
      <w:r w:rsidRPr="00A124C1">
        <w:rPr>
          <w:rFonts w:ascii="Times New Roman" w:eastAsia="Times New Roman" w:hAnsi="Times New Roman" w:cs="Times New Roman"/>
          <w:color w:val="000000"/>
          <w:lang w:eastAsia="ru-RU"/>
        </w:rPr>
        <w:t>К недопустимым приемам турнирной борьбы относится</w:t>
      </w:r>
      <w:r w:rsidR="003B6433">
        <w:rPr>
          <w:rFonts w:ascii="Times New Roman" w:eastAsia="Times New Roman" w:hAnsi="Times New Roman" w:cs="Times New Roman"/>
          <w:color w:val="000000"/>
          <w:lang w:eastAsia="ru-RU"/>
        </w:rPr>
        <w:t>,</w:t>
      </w:r>
      <w:r w:rsidRPr="00A124C1">
        <w:rPr>
          <w:rFonts w:ascii="Times New Roman" w:eastAsia="Times New Roman" w:hAnsi="Times New Roman" w:cs="Times New Roman"/>
          <w:color w:val="000000"/>
          <w:lang w:eastAsia="ru-RU"/>
        </w:rPr>
        <w:t xml:space="preserve"> в частности</w:t>
      </w:r>
      <w:r w:rsidR="003B6433">
        <w:rPr>
          <w:rFonts w:ascii="Times New Roman" w:eastAsia="Times New Roman" w:hAnsi="Times New Roman" w:cs="Times New Roman"/>
          <w:color w:val="000000"/>
          <w:lang w:eastAsia="ru-RU"/>
        </w:rPr>
        <w:t>,</w:t>
      </w:r>
      <w:r w:rsidRPr="00A124C1">
        <w:rPr>
          <w:rFonts w:ascii="Times New Roman" w:eastAsia="Times New Roman" w:hAnsi="Times New Roman" w:cs="Times New Roman"/>
          <w:color w:val="000000"/>
          <w:lang w:eastAsia="ru-RU"/>
        </w:rPr>
        <w:t xml:space="preserve"> сговор между игроками против другого игрока(</w:t>
      </w:r>
      <w:proofErr w:type="spellStart"/>
      <w:r w:rsidRPr="00A124C1">
        <w:rPr>
          <w:rFonts w:ascii="Times New Roman" w:eastAsia="Times New Roman" w:hAnsi="Times New Roman" w:cs="Times New Roman"/>
          <w:color w:val="000000"/>
          <w:lang w:eastAsia="ru-RU"/>
        </w:rPr>
        <w:t>ов</w:t>
      </w:r>
      <w:proofErr w:type="spellEnd"/>
      <w:r w:rsidRPr="00A124C1">
        <w:rPr>
          <w:rFonts w:ascii="Times New Roman" w:eastAsia="Times New Roman" w:hAnsi="Times New Roman" w:cs="Times New Roman"/>
          <w:color w:val="000000"/>
          <w:lang w:eastAsia="ru-RU"/>
        </w:rPr>
        <w:t>), передача информации о раскладе закрытых карт другим игрокам нелегальным способом, либо действия, направленные на получение информации о раскладе закрытых карт нелегальным способом.</w:t>
      </w:r>
    </w:p>
    <w:p w14:paraId="264779D7" w14:textId="77777777" w:rsidR="00D15B2C" w:rsidRPr="00A124C1" w:rsidRDefault="00D15B2C" w:rsidP="00D15B2C">
      <w:pPr>
        <w:pStyle w:val="a7"/>
        <w:numPr>
          <w:ilvl w:val="0"/>
          <w:numId w:val="11"/>
        </w:numPr>
        <w:spacing w:after="0" w:line="240" w:lineRule="auto"/>
        <w:jc w:val="both"/>
        <w:rPr>
          <w:rFonts w:ascii="Times New Roman" w:eastAsia="Times New Roman" w:hAnsi="Times New Roman" w:cs="Times New Roman"/>
          <w:color w:val="000000"/>
          <w:lang w:eastAsia="ru-RU"/>
        </w:rPr>
      </w:pPr>
      <w:r w:rsidRPr="00A124C1">
        <w:rPr>
          <w:rFonts w:ascii="Times New Roman" w:eastAsia="Times New Roman" w:hAnsi="Times New Roman" w:cs="Times New Roman"/>
          <w:color w:val="000000"/>
          <w:lang w:eastAsia="ru-RU"/>
        </w:rPr>
        <w:t>Мизер:</w:t>
      </w:r>
    </w:p>
    <w:p w14:paraId="1F19E3CE" w14:textId="77777777" w:rsidR="00D15B2C" w:rsidRPr="00A124C1" w:rsidRDefault="00D15B2C" w:rsidP="00E43F25">
      <w:pPr>
        <w:pStyle w:val="a7"/>
        <w:numPr>
          <w:ilvl w:val="0"/>
          <w:numId w:val="12"/>
        </w:numPr>
        <w:spacing w:after="0" w:line="240" w:lineRule="auto"/>
        <w:jc w:val="both"/>
        <w:rPr>
          <w:rFonts w:ascii="Times New Roman" w:eastAsia="Times New Roman" w:hAnsi="Times New Roman" w:cs="Times New Roman"/>
          <w:color w:val="000000"/>
          <w:lang w:eastAsia="ru-RU"/>
        </w:rPr>
      </w:pPr>
      <w:r w:rsidRPr="00A124C1">
        <w:rPr>
          <w:rFonts w:ascii="Times New Roman" w:eastAsia="Times New Roman" w:hAnsi="Times New Roman" w:cs="Times New Roman"/>
          <w:color w:val="000000"/>
          <w:lang w:eastAsia="ru-RU"/>
        </w:rPr>
        <w:t>При троекратном повторении выбора двумя игроками, право ловли достается вистующему, с лучшей текущ</w:t>
      </w:r>
      <w:r w:rsidR="00E43F25">
        <w:rPr>
          <w:rFonts w:ascii="Times New Roman" w:eastAsia="Times New Roman" w:hAnsi="Times New Roman" w:cs="Times New Roman"/>
          <w:color w:val="000000"/>
          <w:lang w:eastAsia="ru-RU"/>
        </w:rPr>
        <w:t>е</w:t>
      </w:r>
      <w:r w:rsidRPr="00A124C1">
        <w:rPr>
          <w:rFonts w:ascii="Times New Roman" w:eastAsia="Times New Roman" w:hAnsi="Times New Roman" w:cs="Times New Roman"/>
          <w:color w:val="000000"/>
          <w:lang w:eastAsia="ru-RU"/>
        </w:rPr>
        <w:t>й стойкой по счету;</w:t>
      </w:r>
    </w:p>
    <w:p w14:paraId="3F45203D" w14:textId="77777777" w:rsidR="00D15B2C" w:rsidRPr="00A124C1" w:rsidRDefault="00D15B2C" w:rsidP="00E43F25">
      <w:pPr>
        <w:pStyle w:val="a7"/>
        <w:numPr>
          <w:ilvl w:val="0"/>
          <w:numId w:val="12"/>
        </w:numPr>
        <w:spacing w:after="0" w:line="240" w:lineRule="auto"/>
        <w:jc w:val="both"/>
        <w:rPr>
          <w:rFonts w:ascii="Times New Roman" w:eastAsia="Times New Roman" w:hAnsi="Times New Roman" w:cs="Times New Roman"/>
          <w:color w:val="000000"/>
          <w:lang w:eastAsia="ru-RU"/>
        </w:rPr>
      </w:pPr>
      <w:r w:rsidRPr="00A124C1">
        <w:rPr>
          <w:rFonts w:ascii="Times New Roman" w:eastAsia="Times New Roman" w:hAnsi="Times New Roman" w:cs="Times New Roman"/>
          <w:color w:val="000000"/>
          <w:lang w:eastAsia="ru-RU"/>
        </w:rPr>
        <w:t xml:space="preserve">При фиксаже на 1 взятку или угадайке, приоритет отдается фиксажу. </w:t>
      </w:r>
      <w:proofErr w:type="spellStart"/>
      <w:r w:rsidRPr="00A124C1">
        <w:rPr>
          <w:rFonts w:ascii="Times New Roman" w:eastAsia="Times New Roman" w:hAnsi="Times New Roman" w:cs="Times New Roman"/>
          <w:color w:val="000000"/>
          <w:lang w:eastAsia="ru-RU"/>
        </w:rPr>
        <w:t>Гадун</w:t>
      </w:r>
      <w:proofErr w:type="spellEnd"/>
      <w:r w:rsidRPr="00A124C1">
        <w:rPr>
          <w:rFonts w:ascii="Times New Roman" w:eastAsia="Times New Roman" w:hAnsi="Times New Roman" w:cs="Times New Roman"/>
          <w:color w:val="000000"/>
          <w:lang w:eastAsia="ru-RU"/>
        </w:rPr>
        <w:t xml:space="preserve"> можно использовать только с согласия остальных участников пули.</w:t>
      </w:r>
    </w:p>
    <w:p w14:paraId="59F2AC29" w14:textId="664364B2" w:rsidR="00D15B2C" w:rsidRPr="00A124C1" w:rsidRDefault="00D15B2C" w:rsidP="00307A45">
      <w:pPr>
        <w:pStyle w:val="a7"/>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A124C1">
        <w:rPr>
          <w:rFonts w:ascii="Times New Roman" w:eastAsia="Times New Roman" w:hAnsi="Times New Roman" w:cs="Times New Roman"/>
          <w:color w:val="000000"/>
          <w:lang w:eastAsia="ru-RU"/>
        </w:rPr>
        <w:t>Участники, нарушающие данные правила</w:t>
      </w:r>
      <w:r w:rsidR="00C75044">
        <w:rPr>
          <w:rFonts w:ascii="Times New Roman" w:eastAsia="Times New Roman" w:hAnsi="Times New Roman" w:cs="Times New Roman"/>
          <w:color w:val="000000"/>
          <w:lang w:eastAsia="ru-RU"/>
        </w:rPr>
        <w:t xml:space="preserve"> или проявляющие неуважение</w:t>
      </w:r>
      <w:r w:rsidRPr="00A124C1">
        <w:rPr>
          <w:rFonts w:ascii="Times New Roman" w:eastAsia="Times New Roman" w:hAnsi="Times New Roman" w:cs="Times New Roman"/>
          <w:color w:val="000000"/>
          <w:lang w:eastAsia="ru-RU"/>
        </w:rPr>
        <w:t xml:space="preserve">, </w:t>
      </w:r>
      <w:r w:rsidR="00E43F25" w:rsidRPr="003B6433">
        <w:rPr>
          <w:rFonts w:ascii="Times New Roman" w:eastAsia="Times New Roman" w:hAnsi="Times New Roman" w:cs="Times New Roman"/>
          <w:color w:val="000000"/>
          <w:lang w:eastAsia="ru-RU"/>
        </w:rPr>
        <w:t xml:space="preserve">могут </w:t>
      </w:r>
      <w:r w:rsidRPr="00A124C1">
        <w:rPr>
          <w:rFonts w:ascii="Times New Roman" w:eastAsia="Times New Roman" w:hAnsi="Times New Roman" w:cs="Times New Roman"/>
          <w:color w:val="000000"/>
          <w:lang w:eastAsia="ru-RU"/>
        </w:rPr>
        <w:t>отстраня</w:t>
      </w:r>
      <w:r w:rsidR="00E43F25" w:rsidRPr="003B6433">
        <w:rPr>
          <w:rFonts w:ascii="Times New Roman" w:eastAsia="Times New Roman" w:hAnsi="Times New Roman" w:cs="Times New Roman"/>
          <w:color w:val="000000"/>
          <w:lang w:eastAsia="ru-RU"/>
        </w:rPr>
        <w:t>ться</w:t>
      </w:r>
      <w:r w:rsidRPr="00A124C1">
        <w:rPr>
          <w:rFonts w:ascii="Times New Roman" w:eastAsia="Times New Roman" w:hAnsi="Times New Roman" w:cs="Times New Roman"/>
          <w:color w:val="000000"/>
          <w:lang w:eastAsia="ru-RU"/>
        </w:rPr>
        <w:t xml:space="preserve"> от участия в </w:t>
      </w:r>
      <w:r w:rsidR="00E43F25" w:rsidRPr="003B6433">
        <w:rPr>
          <w:rFonts w:ascii="Times New Roman" w:eastAsia="Times New Roman" w:hAnsi="Times New Roman" w:cs="Times New Roman"/>
          <w:color w:val="000000"/>
          <w:lang w:eastAsia="ru-RU"/>
        </w:rPr>
        <w:t>Т</w:t>
      </w:r>
      <w:r w:rsidRPr="00A124C1">
        <w:rPr>
          <w:rFonts w:ascii="Times New Roman" w:eastAsia="Times New Roman" w:hAnsi="Times New Roman" w:cs="Times New Roman"/>
          <w:color w:val="000000"/>
          <w:lang w:eastAsia="ru-RU"/>
        </w:rPr>
        <w:t>урнир</w:t>
      </w:r>
      <w:r w:rsidR="00E43F25" w:rsidRPr="003B6433">
        <w:rPr>
          <w:rFonts w:ascii="Times New Roman" w:eastAsia="Times New Roman" w:hAnsi="Times New Roman" w:cs="Times New Roman"/>
          <w:color w:val="000000"/>
          <w:lang w:eastAsia="ru-RU"/>
        </w:rPr>
        <w:t>е</w:t>
      </w:r>
      <w:r w:rsidRPr="00A124C1">
        <w:rPr>
          <w:rFonts w:ascii="Times New Roman" w:eastAsia="Times New Roman" w:hAnsi="Times New Roman" w:cs="Times New Roman"/>
          <w:color w:val="000000"/>
          <w:lang w:eastAsia="ru-RU"/>
        </w:rPr>
        <w:t xml:space="preserve"> по решению Судьи. Претензии участников по несоблюдению </w:t>
      </w:r>
      <w:proofErr w:type="spellStart"/>
      <w:r w:rsidRPr="00A124C1">
        <w:rPr>
          <w:rFonts w:ascii="Times New Roman" w:eastAsia="Times New Roman" w:hAnsi="Times New Roman" w:cs="Times New Roman"/>
          <w:color w:val="000000"/>
          <w:lang w:eastAsia="ru-RU"/>
        </w:rPr>
        <w:t>преферансной</w:t>
      </w:r>
      <w:proofErr w:type="spellEnd"/>
      <w:r w:rsidRPr="00A124C1">
        <w:rPr>
          <w:rFonts w:ascii="Times New Roman" w:eastAsia="Times New Roman" w:hAnsi="Times New Roman" w:cs="Times New Roman"/>
          <w:color w:val="000000"/>
          <w:lang w:eastAsia="ru-RU"/>
        </w:rPr>
        <w:t xml:space="preserve"> или турнирной этики партнерами следует направлять </w:t>
      </w:r>
      <w:r w:rsidR="00E43F25" w:rsidRPr="003B6433">
        <w:rPr>
          <w:rFonts w:ascii="Times New Roman" w:eastAsia="Times New Roman" w:hAnsi="Times New Roman" w:cs="Times New Roman"/>
          <w:color w:val="000000"/>
          <w:lang w:eastAsia="ru-RU"/>
        </w:rPr>
        <w:t>в телеграмм-канал</w:t>
      </w:r>
      <w:r w:rsidRPr="00A124C1">
        <w:rPr>
          <w:rFonts w:ascii="Times New Roman" w:eastAsia="Times New Roman" w:hAnsi="Times New Roman" w:cs="Times New Roman"/>
          <w:color w:val="000000"/>
          <w:lang w:eastAsia="ru-RU"/>
        </w:rPr>
        <w:t xml:space="preserve"> </w:t>
      </w:r>
      <w:r w:rsidR="00E43F25" w:rsidRPr="003B6433">
        <w:rPr>
          <w:rFonts w:ascii="Times New Roman" w:eastAsia="Times New Roman" w:hAnsi="Times New Roman" w:cs="Times New Roman"/>
          <w:color w:val="000000"/>
          <w:lang w:eastAsia="ru-RU"/>
        </w:rPr>
        <w:t>Турнира</w:t>
      </w:r>
      <w:r w:rsidR="003B6433" w:rsidRPr="003B6433">
        <w:rPr>
          <w:rFonts w:ascii="Times New Roman" w:eastAsia="Times New Roman" w:hAnsi="Times New Roman" w:cs="Times New Roman"/>
          <w:color w:val="000000"/>
          <w:lang w:eastAsia="ru-RU"/>
        </w:rPr>
        <w:t xml:space="preserve"> или Судье</w:t>
      </w:r>
      <w:r w:rsidR="00E43F25" w:rsidRPr="003B6433">
        <w:rPr>
          <w:rFonts w:ascii="Times New Roman" w:eastAsia="Times New Roman" w:hAnsi="Times New Roman" w:cs="Times New Roman"/>
          <w:color w:val="000000"/>
          <w:lang w:eastAsia="ru-RU"/>
        </w:rPr>
        <w:t xml:space="preserve"> </w:t>
      </w:r>
      <w:r w:rsidRPr="00A124C1">
        <w:rPr>
          <w:rFonts w:ascii="Times New Roman" w:eastAsia="Times New Roman" w:hAnsi="Times New Roman" w:cs="Times New Roman"/>
          <w:color w:val="000000"/>
          <w:lang w:eastAsia="ru-RU"/>
        </w:rPr>
        <w:t>(с целью отстранения нарушителя</w:t>
      </w:r>
      <w:r w:rsidR="003B6433" w:rsidRPr="003B6433">
        <w:rPr>
          <w:rFonts w:ascii="Times New Roman" w:eastAsia="Times New Roman" w:hAnsi="Times New Roman" w:cs="Times New Roman"/>
          <w:color w:val="000000"/>
          <w:lang w:eastAsia="ru-RU"/>
        </w:rPr>
        <w:t xml:space="preserve"> в последующих турнирах</w:t>
      </w:r>
      <w:r w:rsidRPr="00A124C1">
        <w:rPr>
          <w:rFonts w:ascii="Times New Roman" w:eastAsia="Times New Roman" w:hAnsi="Times New Roman" w:cs="Times New Roman"/>
          <w:color w:val="000000"/>
          <w:lang w:eastAsia="ru-RU"/>
        </w:rPr>
        <w:t>).</w:t>
      </w:r>
      <w:r w:rsidR="003B6433" w:rsidRPr="003B6433">
        <w:rPr>
          <w:rFonts w:ascii="Times New Roman" w:eastAsia="Times New Roman" w:hAnsi="Times New Roman" w:cs="Times New Roman"/>
          <w:color w:val="000000"/>
          <w:lang w:eastAsia="ru-RU"/>
        </w:rPr>
        <w:t xml:space="preserve"> </w:t>
      </w:r>
      <w:r w:rsidRPr="00A124C1">
        <w:rPr>
          <w:rFonts w:ascii="Times New Roman" w:eastAsia="Times New Roman" w:hAnsi="Times New Roman" w:cs="Times New Roman"/>
          <w:color w:val="000000"/>
          <w:lang w:eastAsia="ru-RU"/>
        </w:rPr>
        <w:t>Судья</w:t>
      </w:r>
      <w:r w:rsidR="003B6433" w:rsidRPr="003B6433">
        <w:rPr>
          <w:rFonts w:ascii="Times New Roman" w:eastAsia="Times New Roman" w:hAnsi="Times New Roman" w:cs="Times New Roman"/>
          <w:color w:val="000000"/>
          <w:lang w:eastAsia="ru-RU"/>
        </w:rPr>
        <w:t xml:space="preserve"> во время проведения турнира</w:t>
      </w:r>
      <w:r w:rsidRPr="00A124C1">
        <w:rPr>
          <w:rFonts w:ascii="Times New Roman" w:eastAsia="Times New Roman" w:hAnsi="Times New Roman" w:cs="Times New Roman"/>
          <w:color w:val="000000"/>
          <w:lang w:eastAsia="ru-RU"/>
        </w:rPr>
        <w:t xml:space="preserve"> претензии такого рода не рассматривает.</w:t>
      </w:r>
    </w:p>
    <w:sectPr w:rsidR="00D15B2C" w:rsidRPr="00A124C1" w:rsidSect="00D15B2C">
      <w:headerReference w:type="default" r:id="rId7"/>
      <w:pgSz w:w="11906" w:h="16838"/>
      <w:pgMar w:top="851" w:right="850" w:bottom="56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8B74" w14:textId="77777777" w:rsidR="00D4567C" w:rsidRDefault="00D4567C" w:rsidP="00267E01">
      <w:pPr>
        <w:spacing w:after="0" w:line="240" w:lineRule="auto"/>
      </w:pPr>
      <w:r>
        <w:separator/>
      </w:r>
    </w:p>
  </w:endnote>
  <w:endnote w:type="continuationSeparator" w:id="0">
    <w:p w14:paraId="0B3BD77A" w14:textId="77777777" w:rsidR="00D4567C" w:rsidRDefault="00D4567C" w:rsidP="0026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EA10" w14:textId="77777777" w:rsidR="00D4567C" w:rsidRDefault="00D4567C" w:rsidP="00267E01">
      <w:pPr>
        <w:spacing w:after="0" w:line="240" w:lineRule="auto"/>
      </w:pPr>
      <w:r>
        <w:separator/>
      </w:r>
    </w:p>
  </w:footnote>
  <w:footnote w:type="continuationSeparator" w:id="0">
    <w:p w14:paraId="16633E57" w14:textId="77777777" w:rsidR="00D4567C" w:rsidRDefault="00D4567C" w:rsidP="0026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7087" w14:textId="77777777" w:rsidR="00267E01" w:rsidRPr="00267E01" w:rsidRDefault="00267E01" w:rsidP="00267E01">
    <w:pPr>
      <w:pStyle w:val="a3"/>
      <w:jc w:val="right"/>
      <w:rPr>
        <w:rFonts w:ascii="Times New Roman" w:hAnsi="Times New Roman" w:cs="Times New Roman"/>
        <w:i/>
        <w:iCs/>
      </w:rPr>
    </w:pPr>
    <w:r>
      <w:rPr>
        <w:rFonts w:ascii="Times New Roman" w:hAnsi="Times New Roman" w:cs="Times New Roman"/>
      </w:rPr>
      <w:t xml:space="preserve">Правила игры </w:t>
    </w:r>
    <w:r w:rsidRPr="00267E01">
      <w:rPr>
        <w:rFonts w:ascii="Times New Roman" w:hAnsi="Times New Roman" w:cs="Times New Roman"/>
        <w:i/>
        <w:iCs/>
      </w:rPr>
      <w:t>«Ленинградка»</w:t>
    </w:r>
  </w:p>
  <w:sdt>
    <w:sdtPr>
      <w:id w:val="-691456683"/>
      <w:docPartObj>
        <w:docPartGallery w:val="Page Numbers (Top of Page)"/>
        <w:docPartUnique/>
      </w:docPartObj>
    </w:sdtPr>
    <w:sdtContent>
      <w:p w14:paraId="4E08CEFF" w14:textId="77777777" w:rsidR="00267E01" w:rsidRDefault="00267E01" w:rsidP="00267E01">
        <w:pPr>
          <w:pStyle w:val="a3"/>
          <w:jc w:val="right"/>
        </w:pPr>
        <w:r>
          <w:t xml:space="preserve">Лист </w:t>
        </w:r>
        <w:r>
          <w:fldChar w:fldCharType="begin"/>
        </w:r>
        <w:r>
          <w:instrText>PAGE   \* MERGEFORMAT</w:instrText>
        </w:r>
        <w:r>
          <w:fldChar w:fldCharType="separate"/>
        </w:r>
        <w: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A2D"/>
    <w:multiLevelType w:val="multilevel"/>
    <w:tmpl w:val="DABA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66CF2"/>
    <w:multiLevelType w:val="hybridMultilevel"/>
    <w:tmpl w:val="70AE4EDC"/>
    <w:lvl w:ilvl="0" w:tplc="BA7242BA">
      <w:start w:val="1"/>
      <w:numFmt w:val="decimal"/>
      <w:lvlText w:val="1.%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F38BB"/>
    <w:multiLevelType w:val="multilevel"/>
    <w:tmpl w:val="4F724B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04DF1"/>
    <w:multiLevelType w:val="hybridMultilevel"/>
    <w:tmpl w:val="E174D9DC"/>
    <w:lvl w:ilvl="0" w:tplc="7D8E56C2">
      <w:start w:val="1"/>
      <w:numFmt w:val="decimal"/>
      <w:lvlText w:val="%1."/>
      <w:lvlJc w:val="left"/>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86A13"/>
    <w:multiLevelType w:val="multilevel"/>
    <w:tmpl w:val="6F160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D6329"/>
    <w:multiLevelType w:val="multilevel"/>
    <w:tmpl w:val="C2A27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92DA4"/>
    <w:multiLevelType w:val="hybridMultilevel"/>
    <w:tmpl w:val="5B206C22"/>
    <w:lvl w:ilvl="0" w:tplc="42CAA72A">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2A0BE6"/>
    <w:multiLevelType w:val="hybridMultilevel"/>
    <w:tmpl w:val="2EE442DA"/>
    <w:lvl w:ilvl="0" w:tplc="DD4408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63622FD"/>
    <w:multiLevelType w:val="hybridMultilevel"/>
    <w:tmpl w:val="03A64252"/>
    <w:lvl w:ilvl="0" w:tplc="DD4408C6">
      <w:start w:val="1"/>
      <w:numFmt w:val="bullet"/>
      <w:lvlText w:val="‒"/>
      <w:lvlJc w:val="left"/>
      <w:pPr>
        <w:ind w:left="1222" w:hanging="360"/>
      </w:pPr>
      <w:rPr>
        <w:rFonts w:ascii="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9" w15:restartNumberingAfterBreak="0">
    <w:nsid w:val="70E13410"/>
    <w:multiLevelType w:val="multilevel"/>
    <w:tmpl w:val="2E7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F4A24"/>
    <w:multiLevelType w:val="multilevel"/>
    <w:tmpl w:val="FB3CB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7B13AF"/>
    <w:multiLevelType w:val="multilevel"/>
    <w:tmpl w:val="C1EC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717617">
    <w:abstractNumId w:val="11"/>
  </w:num>
  <w:num w:numId="2" w16cid:durableId="1496187601">
    <w:abstractNumId w:val="5"/>
  </w:num>
  <w:num w:numId="3" w16cid:durableId="753279301">
    <w:abstractNumId w:val="4"/>
  </w:num>
  <w:num w:numId="4" w16cid:durableId="305089218">
    <w:abstractNumId w:val="10"/>
  </w:num>
  <w:num w:numId="5" w16cid:durableId="1083988766">
    <w:abstractNumId w:val="2"/>
  </w:num>
  <w:num w:numId="6" w16cid:durableId="1634017837">
    <w:abstractNumId w:val="3"/>
  </w:num>
  <w:num w:numId="7" w16cid:durableId="933560378">
    <w:abstractNumId w:val="7"/>
  </w:num>
  <w:num w:numId="8" w16cid:durableId="434713301">
    <w:abstractNumId w:val="0"/>
  </w:num>
  <w:num w:numId="9" w16cid:durableId="1550535850">
    <w:abstractNumId w:val="9"/>
  </w:num>
  <w:num w:numId="10" w16cid:durableId="1536190191">
    <w:abstractNumId w:val="1"/>
  </w:num>
  <w:num w:numId="11" w16cid:durableId="761032749">
    <w:abstractNumId w:val="6"/>
  </w:num>
  <w:num w:numId="12" w16cid:durableId="2045476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01"/>
    <w:rsid w:val="00164820"/>
    <w:rsid w:val="001B3AB2"/>
    <w:rsid w:val="001E2806"/>
    <w:rsid w:val="001E444F"/>
    <w:rsid w:val="00267E01"/>
    <w:rsid w:val="002871D7"/>
    <w:rsid w:val="002D2394"/>
    <w:rsid w:val="00317B47"/>
    <w:rsid w:val="0036723C"/>
    <w:rsid w:val="003B6433"/>
    <w:rsid w:val="00424D72"/>
    <w:rsid w:val="004944D0"/>
    <w:rsid w:val="004E579A"/>
    <w:rsid w:val="004F5C1F"/>
    <w:rsid w:val="005C32CA"/>
    <w:rsid w:val="00A24DD5"/>
    <w:rsid w:val="00BC080D"/>
    <w:rsid w:val="00C42148"/>
    <w:rsid w:val="00C75044"/>
    <w:rsid w:val="00D15B2C"/>
    <w:rsid w:val="00D4567C"/>
    <w:rsid w:val="00D74960"/>
    <w:rsid w:val="00DA1B1E"/>
    <w:rsid w:val="00E43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58C06"/>
  <w15:chartTrackingRefBased/>
  <w15:docId w15:val="{0F8C2710-6F1F-4129-BF98-261FE003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67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01"/>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267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267E01"/>
  </w:style>
  <w:style w:type="character" w:customStyle="1" w:styleId="grame">
    <w:name w:val="grame"/>
    <w:basedOn w:val="a0"/>
    <w:rsid w:val="00267E01"/>
  </w:style>
  <w:style w:type="paragraph" w:styleId="a3">
    <w:name w:val="header"/>
    <w:basedOn w:val="a"/>
    <w:link w:val="a4"/>
    <w:uiPriority w:val="99"/>
    <w:unhideWhenUsed/>
    <w:rsid w:val="00267E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7E01"/>
  </w:style>
  <w:style w:type="paragraph" w:styleId="a5">
    <w:name w:val="footer"/>
    <w:basedOn w:val="a"/>
    <w:link w:val="a6"/>
    <w:uiPriority w:val="99"/>
    <w:unhideWhenUsed/>
    <w:rsid w:val="00267E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7E01"/>
  </w:style>
  <w:style w:type="paragraph" w:styleId="a7">
    <w:name w:val="List Paragraph"/>
    <w:basedOn w:val="a"/>
    <w:uiPriority w:val="34"/>
    <w:qFormat/>
    <w:rsid w:val="00267E01"/>
    <w:pPr>
      <w:ind w:left="720"/>
      <w:contextualSpacing/>
    </w:pPr>
  </w:style>
  <w:style w:type="paragraph" w:styleId="a8">
    <w:name w:val="Normal (Web)"/>
    <w:basedOn w:val="a"/>
    <w:uiPriority w:val="99"/>
    <w:semiHidden/>
    <w:unhideWhenUsed/>
    <w:rsid w:val="001E28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31543">
      <w:bodyDiv w:val="1"/>
      <w:marLeft w:val="0"/>
      <w:marRight w:val="0"/>
      <w:marTop w:val="0"/>
      <w:marBottom w:val="0"/>
      <w:divBdr>
        <w:top w:val="none" w:sz="0" w:space="0" w:color="auto"/>
        <w:left w:val="none" w:sz="0" w:space="0" w:color="auto"/>
        <w:bottom w:val="none" w:sz="0" w:space="0" w:color="auto"/>
        <w:right w:val="none" w:sz="0" w:space="0" w:color="auto"/>
      </w:divBdr>
    </w:div>
    <w:div w:id="1043596375">
      <w:bodyDiv w:val="1"/>
      <w:marLeft w:val="0"/>
      <w:marRight w:val="0"/>
      <w:marTop w:val="0"/>
      <w:marBottom w:val="0"/>
      <w:divBdr>
        <w:top w:val="none" w:sz="0" w:space="0" w:color="auto"/>
        <w:left w:val="none" w:sz="0" w:space="0" w:color="auto"/>
        <w:bottom w:val="none" w:sz="0" w:space="0" w:color="auto"/>
        <w:right w:val="none" w:sz="0" w:space="0" w:color="auto"/>
      </w:divBdr>
    </w:div>
    <w:div w:id="12289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Березина Елена Евгеньевна</dc:creator>
  <cp:keywords/>
  <dc:description/>
  <cp:lastModifiedBy>Березина Елена Евгеньевна</cp:lastModifiedBy>
  <cp:revision>4</cp:revision>
  <cp:lastPrinted>2023-06-21T17:13:00Z</cp:lastPrinted>
  <dcterms:created xsi:type="dcterms:W3CDTF">2023-08-14T09:18:00Z</dcterms:created>
  <dcterms:modified xsi:type="dcterms:W3CDTF">2023-08-15T12:40:00Z</dcterms:modified>
</cp:coreProperties>
</file>